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409B6D" w14:textId="5EF5CEFD" w:rsidR="007F6BA2" w:rsidRPr="00B93176" w:rsidRDefault="007F6BA2" w:rsidP="007F6BA2">
      <w:pPr>
        <w:rPr>
          <w:rFonts w:ascii="굴림체" w:eastAsia="굴림체" w:hAnsi="굴림체"/>
          <w:b/>
          <w:szCs w:val="20"/>
        </w:rPr>
      </w:pPr>
      <w:r>
        <w:rPr>
          <w:rFonts w:ascii="굴림체" w:eastAsia="굴림체" w:hAnsi="굴림체" w:hint="eastAsia"/>
          <w:szCs w:val="20"/>
        </w:rPr>
        <w:t xml:space="preserve">제목 : </w:t>
      </w:r>
      <w:r>
        <w:rPr>
          <w:rFonts w:ascii="굴림체" w:eastAsia="굴림체" w:hAnsi="굴림체" w:hint="eastAsia"/>
          <w:b/>
          <w:szCs w:val="20"/>
        </w:rPr>
        <w:t>20</w:t>
      </w:r>
      <w:r w:rsidR="001B6A91">
        <w:rPr>
          <w:rFonts w:ascii="굴림체" w:eastAsia="굴림체" w:hAnsi="굴림체"/>
          <w:b/>
          <w:szCs w:val="20"/>
        </w:rPr>
        <w:t>21</w:t>
      </w:r>
      <w:r w:rsidRPr="00FE5307">
        <w:rPr>
          <w:rFonts w:ascii="굴림체" w:eastAsia="굴림체" w:hAnsi="굴림체" w:hint="eastAsia"/>
          <w:b/>
          <w:szCs w:val="20"/>
        </w:rPr>
        <w:t xml:space="preserve"> </w:t>
      </w:r>
      <w:r w:rsidRPr="00B93176">
        <w:rPr>
          <w:rFonts w:ascii="굴림체" w:eastAsia="굴림체" w:hAnsi="굴림체" w:hint="eastAsia"/>
          <w:b/>
          <w:szCs w:val="20"/>
        </w:rPr>
        <w:t xml:space="preserve">BBDO Korea </w:t>
      </w:r>
      <w:r>
        <w:rPr>
          <w:rFonts w:ascii="굴림체" w:eastAsia="굴림체" w:hAnsi="굴림체" w:hint="eastAsia"/>
          <w:b/>
          <w:szCs w:val="20"/>
        </w:rPr>
        <w:t xml:space="preserve"> </w:t>
      </w:r>
      <w:r>
        <w:rPr>
          <w:rFonts w:ascii="굴림체" w:eastAsia="굴림체" w:hAnsi="굴림체"/>
          <w:b/>
          <w:szCs w:val="20"/>
        </w:rPr>
        <w:t>(</w:t>
      </w:r>
      <w:r>
        <w:rPr>
          <w:rFonts w:ascii="굴림체" w:eastAsia="굴림체" w:hAnsi="굴림체" w:hint="eastAsia"/>
          <w:b/>
          <w:szCs w:val="20"/>
        </w:rPr>
        <w:t>취업 연계) 인턴 사원 모집</w:t>
      </w:r>
    </w:p>
    <w:p w14:paraId="0C9755AE" w14:textId="77777777" w:rsidR="007F6BA2" w:rsidRPr="00BA1BDB" w:rsidRDefault="007F6BA2" w:rsidP="007F6BA2">
      <w:pPr>
        <w:rPr>
          <w:rFonts w:ascii="굴림체" w:eastAsia="굴림체" w:hAnsi="굴림체"/>
          <w:szCs w:val="20"/>
        </w:rPr>
      </w:pPr>
    </w:p>
    <w:p w14:paraId="24BEA6B7" w14:textId="77777777" w:rsidR="007F6BA2" w:rsidRDefault="007F6BA2" w:rsidP="007F6BA2">
      <w:pPr>
        <w:rPr>
          <w:rFonts w:ascii="굴림체" w:eastAsia="굴림체" w:hAnsi="굴림체"/>
          <w:szCs w:val="20"/>
        </w:rPr>
      </w:pPr>
      <w:r w:rsidRPr="00EE2AE9">
        <w:rPr>
          <w:rFonts w:ascii="굴림체" w:eastAsia="굴림체" w:hAnsi="굴림체"/>
          <w:szCs w:val="20"/>
        </w:rPr>
        <w:t>당사는 Omnicom그룹의 자회사인 미국</w:t>
      </w:r>
      <w:r>
        <w:rPr>
          <w:rFonts w:ascii="굴림체" w:eastAsia="굴림체" w:hAnsi="굴림체" w:hint="eastAsia"/>
          <w:szCs w:val="20"/>
        </w:rPr>
        <w:t xml:space="preserve"> </w:t>
      </w:r>
      <w:r w:rsidRPr="00EE2AE9">
        <w:rPr>
          <w:rFonts w:ascii="굴림체" w:eastAsia="굴림체" w:hAnsi="굴림체"/>
          <w:szCs w:val="20"/>
        </w:rPr>
        <w:t>BBDO</w:t>
      </w:r>
      <w:r>
        <w:rPr>
          <w:rFonts w:ascii="굴림체" w:eastAsia="굴림체" w:hAnsi="굴림체" w:hint="eastAsia"/>
          <w:szCs w:val="20"/>
        </w:rPr>
        <w:t xml:space="preserve"> Worldwide</w:t>
      </w:r>
      <w:r w:rsidRPr="00EE2AE9">
        <w:rPr>
          <w:rFonts w:ascii="굴림체" w:eastAsia="굴림체" w:hAnsi="굴림체"/>
          <w:szCs w:val="20"/>
        </w:rPr>
        <w:t>(www.bbdo.com)의 한국소재 종합광고대행사 (주)비비디오코리아(</w:t>
      </w:r>
      <w:hyperlink r:id="rId7" w:history="1">
        <w:r w:rsidRPr="007958CF">
          <w:rPr>
            <w:rStyle w:val="a3"/>
            <w:rFonts w:ascii="굴림체" w:eastAsia="굴림체" w:hAnsi="굴림체"/>
            <w:szCs w:val="20"/>
          </w:rPr>
          <w:t>www.bbdo.co.kr</w:t>
        </w:r>
      </w:hyperlink>
      <w:r w:rsidRPr="00EE2AE9">
        <w:rPr>
          <w:rFonts w:ascii="굴림체" w:eastAsia="굴림체" w:hAnsi="굴림체"/>
          <w:szCs w:val="20"/>
        </w:rPr>
        <w:t>)입니다</w:t>
      </w:r>
      <w:r>
        <w:rPr>
          <w:rFonts w:ascii="굴림체" w:eastAsia="굴림체" w:hAnsi="굴림체" w:hint="eastAsia"/>
          <w:szCs w:val="20"/>
        </w:rPr>
        <w:t xml:space="preserve"> </w:t>
      </w:r>
    </w:p>
    <w:p w14:paraId="410E7E4A" w14:textId="77777777" w:rsidR="007F6BA2" w:rsidRDefault="007F6BA2" w:rsidP="007F6BA2">
      <w:pPr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 xml:space="preserve">뉴욕에 본사를 둔 BBDO Worldwide는 글로벌 마케팅 커뮤니케이션 선두기업인 옴니콤 그룹의 </w:t>
      </w:r>
    </w:p>
    <w:p w14:paraId="640FC57B" w14:textId="77777777" w:rsidR="007F6BA2" w:rsidRDefault="007F6BA2" w:rsidP="007F6BA2">
      <w:pPr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 xml:space="preserve">최대 광고대행사로 전 세계 77개국에 287개의 지사와 약15,000명의 직원을 두고 있으며 </w:t>
      </w:r>
    </w:p>
    <w:p w14:paraId="4C17EF67" w14:textId="696D3400" w:rsidR="007F6BA2" w:rsidRDefault="007F6BA2" w:rsidP="007F6BA2">
      <w:pPr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BBDO Korea는 아모레퍼시픽,한국마즈,</w:t>
      </w:r>
      <w:r w:rsidR="00522DCB">
        <w:rPr>
          <w:rFonts w:ascii="굴림체" w:eastAsia="굴림체" w:hAnsi="굴림체" w:hint="eastAsia"/>
          <w:szCs w:val="20"/>
        </w:rPr>
        <w:t>비너스</w:t>
      </w:r>
      <w:r>
        <w:rPr>
          <w:rFonts w:ascii="굴림체" w:eastAsia="굴림체" w:hAnsi="굴림체" w:hint="eastAsia"/>
          <w:szCs w:val="20"/>
        </w:rPr>
        <w:t>,</w:t>
      </w:r>
      <w:proofErr w:type="spellStart"/>
      <w:r>
        <w:rPr>
          <w:rFonts w:ascii="굴림체" w:eastAsia="굴림체" w:hAnsi="굴림체" w:hint="eastAsia"/>
          <w:szCs w:val="20"/>
        </w:rPr>
        <w:t>Fedex</w:t>
      </w:r>
      <w:proofErr w:type="spellEnd"/>
      <w:r w:rsidR="00522DCB">
        <w:rPr>
          <w:rFonts w:ascii="굴림체" w:eastAsia="굴림체" w:hAnsi="굴림체"/>
          <w:szCs w:val="20"/>
        </w:rPr>
        <w:t xml:space="preserve">, </w:t>
      </w:r>
      <w:r w:rsidR="00522DCB">
        <w:rPr>
          <w:rFonts w:ascii="굴림체" w:eastAsia="굴림체" w:hAnsi="굴림체" w:hint="eastAsia"/>
          <w:szCs w:val="20"/>
        </w:rPr>
        <w:t>동아오츠카,우리카드</w:t>
      </w:r>
      <w:r w:rsidR="00522DCB">
        <w:rPr>
          <w:rFonts w:ascii="굴림체" w:eastAsia="굴림체" w:hAnsi="굴림체"/>
          <w:szCs w:val="20"/>
        </w:rPr>
        <w:t xml:space="preserve"> </w:t>
      </w:r>
      <w:r>
        <w:rPr>
          <w:rFonts w:ascii="굴림체" w:eastAsia="굴림체" w:hAnsi="굴림체" w:hint="eastAsia"/>
          <w:szCs w:val="20"/>
        </w:rPr>
        <w:t>등의 광고주를 위해 일하고 있습니다.</w:t>
      </w:r>
    </w:p>
    <w:p w14:paraId="7B401CDC" w14:textId="77777777" w:rsidR="007F6BA2" w:rsidRPr="007F6BA2" w:rsidRDefault="007F6BA2" w:rsidP="00041827">
      <w:pPr>
        <w:spacing w:line="360" w:lineRule="auto"/>
        <w:ind w:left="284" w:hanging="284"/>
      </w:pPr>
    </w:p>
    <w:p w14:paraId="60C9E30D" w14:textId="41D1096B" w:rsidR="00C479FA" w:rsidRPr="00041827" w:rsidRDefault="00041827" w:rsidP="00041827">
      <w:pPr>
        <w:numPr>
          <w:ilvl w:val="0"/>
          <w:numId w:val="6"/>
        </w:numPr>
        <w:spacing w:line="360" w:lineRule="auto"/>
        <w:ind w:left="284" w:hanging="284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모</w:t>
      </w:r>
      <w:r w:rsidR="00AC41EC">
        <w:rPr>
          <w:rFonts w:ascii="굴림체" w:eastAsia="굴림체" w:hAnsi="굴림체" w:hint="eastAsia"/>
          <w:szCs w:val="20"/>
        </w:rPr>
        <w:t>집분야</w:t>
      </w:r>
      <w:r w:rsidR="008352CB">
        <w:rPr>
          <w:rFonts w:ascii="굴림체" w:eastAsia="굴림체" w:hAnsi="굴림체" w:hint="eastAsia"/>
          <w:szCs w:val="20"/>
        </w:rPr>
        <w:t xml:space="preserve"> : </w:t>
      </w:r>
      <w:proofErr w:type="spellStart"/>
      <w:r w:rsidR="007F6BA2">
        <w:rPr>
          <w:rFonts w:ascii="굴림체" w:eastAsia="굴림체" w:hAnsi="굴림체" w:hint="eastAsia"/>
          <w:szCs w:val="20"/>
        </w:rPr>
        <w:t>미디어플래너</w:t>
      </w:r>
      <w:proofErr w:type="spellEnd"/>
      <w:r w:rsidR="007F6BA2">
        <w:rPr>
          <w:rFonts w:ascii="굴림체" w:eastAsia="굴림체" w:hAnsi="굴림체" w:hint="eastAsia"/>
          <w:szCs w:val="20"/>
        </w:rPr>
        <w:t>(</w:t>
      </w:r>
      <w:r w:rsidR="007F6BA2">
        <w:rPr>
          <w:rFonts w:ascii="굴림체" w:eastAsia="굴림체" w:hAnsi="굴림체"/>
          <w:szCs w:val="20"/>
        </w:rPr>
        <w:t>Media Planner)</w:t>
      </w:r>
    </w:p>
    <w:p w14:paraId="3C1855FF" w14:textId="77777777" w:rsidR="00075FEB" w:rsidRDefault="00075FEB" w:rsidP="00756935">
      <w:pPr>
        <w:spacing w:line="360" w:lineRule="auto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 xml:space="preserve">2. 모집인원 : </w:t>
      </w:r>
      <w:r w:rsidR="00B228D0">
        <w:rPr>
          <w:rFonts w:ascii="굴림체" w:eastAsia="굴림체" w:hAnsi="굴림체" w:hint="eastAsia"/>
          <w:szCs w:val="20"/>
        </w:rPr>
        <w:t>O</w:t>
      </w:r>
      <w:r>
        <w:rPr>
          <w:rFonts w:ascii="굴림체" w:eastAsia="굴림체" w:hAnsi="굴림체" w:hint="eastAsia"/>
          <w:szCs w:val="20"/>
        </w:rPr>
        <w:t>명</w:t>
      </w:r>
    </w:p>
    <w:p w14:paraId="0CA7DD2C" w14:textId="691CB3C7" w:rsidR="005B5477" w:rsidRPr="00541F4B" w:rsidRDefault="005B5477" w:rsidP="00756935">
      <w:pPr>
        <w:spacing w:line="360" w:lineRule="auto"/>
        <w:rPr>
          <w:rFonts w:ascii="굴림체" w:eastAsia="굴림체" w:hAnsi="굴림체"/>
          <w:b/>
          <w:color w:val="1F497D"/>
          <w:szCs w:val="20"/>
        </w:rPr>
      </w:pPr>
      <w:r>
        <w:rPr>
          <w:rFonts w:ascii="굴림체" w:eastAsia="굴림체" w:hAnsi="굴림체" w:hint="eastAsia"/>
          <w:szCs w:val="20"/>
        </w:rPr>
        <w:t>3. 근무개시일</w:t>
      </w:r>
      <w:r w:rsidR="00A80A5E">
        <w:rPr>
          <w:rFonts w:ascii="굴림체" w:eastAsia="굴림체" w:hAnsi="굴림체" w:hint="eastAsia"/>
          <w:szCs w:val="20"/>
        </w:rPr>
        <w:t>(예정)</w:t>
      </w:r>
      <w:r w:rsidR="0066204D">
        <w:rPr>
          <w:rFonts w:ascii="굴림체" w:eastAsia="굴림체" w:hAnsi="굴림체" w:hint="eastAsia"/>
          <w:szCs w:val="20"/>
        </w:rPr>
        <w:t xml:space="preserve"> :</w:t>
      </w:r>
      <w:r w:rsidR="007F6BA2">
        <w:rPr>
          <w:rFonts w:ascii="굴림체" w:eastAsia="굴림체" w:hAnsi="굴림체"/>
          <w:szCs w:val="20"/>
        </w:rPr>
        <w:t xml:space="preserve"> 2021</w:t>
      </w:r>
      <w:r w:rsidR="007F6BA2">
        <w:rPr>
          <w:rFonts w:ascii="굴림체" w:eastAsia="굴림체" w:hAnsi="굴림체" w:hint="eastAsia"/>
          <w:szCs w:val="20"/>
        </w:rPr>
        <w:t xml:space="preserve">년 </w:t>
      </w:r>
      <w:r w:rsidR="007F6BA2">
        <w:rPr>
          <w:rFonts w:ascii="굴림체" w:eastAsia="굴림체" w:hAnsi="굴림체"/>
          <w:szCs w:val="20"/>
        </w:rPr>
        <w:t>5</w:t>
      </w:r>
      <w:r w:rsidR="007F6BA2">
        <w:rPr>
          <w:rFonts w:ascii="굴림체" w:eastAsia="굴림체" w:hAnsi="굴림체" w:hint="eastAsia"/>
          <w:szCs w:val="20"/>
        </w:rPr>
        <w:t>월</w:t>
      </w:r>
      <w:r w:rsidR="005D1F7B">
        <w:rPr>
          <w:rFonts w:ascii="굴림체" w:eastAsia="굴림체" w:hAnsi="굴림체" w:hint="eastAsia"/>
          <w:szCs w:val="20"/>
        </w:rPr>
        <w:t xml:space="preserve"> </w:t>
      </w:r>
      <w:r w:rsidR="0086544A">
        <w:rPr>
          <w:rFonts w:ascii="굴림체" w:eastAsia="굴림체" w:hAnsi="굴림체"/>
          <w:szCs w:val="20"/>
        </w:rPr>
        <w:t xml:space="preserve">_ </w:t>
      </w:r>
      <w:r w:rsidR="0086544A">
        <w:rPr>
          <w:rFonts w:ascii="굴림체" w:eastAsia="굴림체" w:hAnsi="굴림체" w:hint="eastAsia"/>
          <w:szCs w:val="20"/>
        </w:rPr>
        <w:t>컨디션에 따라 일자 조율 예정</w:t>
      </w:r>
    </w:p>
    <w:p w14:paraId="1EDCAA0B" w14:textId="0A35D75D" w:rsidR="00C96294" w:rsidRDefault="00C96294" w:rsidP="0013414E">
      <w:pPr>
        <w:spacing w:line="360" w:lineRule="auto"/>
        <w:rPr>
          <w:rFonts w:ascii="굴림체" w:eastAsia="굴림체" w:hAnsi="굴림체"/>
          <w:szCs w:val="20"/>
        </w:rPr>
      </w:pPr>
      <w:r>
        <w:rPr>
          <w:rFonts w:ascii="굴림체" w:eastAsia="굴림체" w:hAnsi="굴림체"/>
          <w:szCs w:val="20"/>
        </w:rPr>
        <w:t xml:space="preserve">4. </w:t>
      </w:r>
      <w:r w:rsidR="00075FEB">
        <w:rPr>
          <w:rFonts w:ascii="굴림체" w:eastAsia="굴림체" w:hAnsi="굴림체" w:hint="eastAsia"/>
          <w:szCs w:val="20"/>
        </w:rPr>
        <w:t>지원자격</w:t>
      </w:r>
      <w:r w:rsidR="001411EA">
        <w:rPr>
          <w:rFonts w:ascii="굴림체" w:eastAsia="굴림체" w:hAnsi="굴림체"/>
          <w:szCs w:val="20"/>
        </w:rPr>
        <w:t xml:space="preserve"> (or </w:t>
      </w:r>
      <w:r w:rsidR="001411EA">
        <w:rPr>
          <w:rFonts w:ascii="굴림체" w:eastAsia="굴림체" w:hAnsi="굴림체" w:hint="eastAsia"/>
          <w:szCs w:val="20"/>
        </w:rPr>
        <w:t>조건)</w:t>
      </w:r>
    </w:p>
    <w:p w14:paraId="3ADD0F4E" w14:textId="3195F9D6" w:rsidR="001411EA" w:rsidRDefault="007A2693" w:rsidP="001411EA">
      <w:pPr>
        <w:pStyle w:val="a9"/>
        <w:numPr>
          <w:ilvl w:val="0"/>
          <w:numId w:val="13"/>
        </w:numPr>
        <w:spacing w:line="360" w:lineRule="auto"/>
        <w:ind w:leftChars="0" w:left="784"/>
        <w:rPr>
          <w:rFonts w:ascii="굴림체" w:eastAsia="굴림체" w:hAnsi="굴림체"/>
          <w:szCs w:val="20"/>
        </w:rPr>
      </w:pPr>
      <w:r>
        <w:rPr>
          <w:rFonts w:ascii="굴림체" w:eastAsia="굴림체" w:hAnsi="굴림체"/>
          <w:szCs w:val="20"/>
        </w:rPr>
        <w:t>4</w:t>
      </w:r>
      <w:r>
        <w:rPr>
          <w:rFonts w:ascii="굴림체" w:eastAsia="굴림체" w:hAnsi="굴림체" w:hint="eastAsia"/>
          <w:szCs w:val="20"/>
        </w:rPr>
        <w:t>년제 대학교 졸업자 및 예정자</w:t>
      </w:r>
      <w:r w:rsidR="001411EA">
        <w:rPr>
          <w:rFonts w:ascii="굴림체" w:eastAsia="굴림체" w:hAnsi="굴림체" w:hint="eastAsia"/>
          <w:szCs w:val="20"/>
        </w:rPr>
        <w:t xml:space="preserve"> </w:t>
      </w:r>
    </w:p>
    <w:p w14:paraId="5F948C4D" w14:textId="77777777" w:rsidR="00D10029" w:rsidRDefault="00C96294" w:rsidP="0013414E">
      <w:pPr>
        <w:spacing w:line="360" w:lineRule="auto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5</w:t>
      </w:r>
      <w:r>
        <w:rPr>
          <w:rFonts w:ascii="굴림체" w:eastAsia="굴림체" w:hAnsi="굴림체"/>
          <w:szCs w:val="20"/>
        </w:rPr>
        <w:t>.</w:t>
      </w:r>
      <w:r w:rsidR="00D10029">
        <w:rPr>
          <w:rFonts w:ascii="굴림체" w:eastAsia="굴림체" w:hAnsi="굴림체"/>
          <w:szCs w:val="20"/>
        </w:rPr>
        <w:t xml:space="preserve"> </w:t>
      </w:r>
      <w:r w:rsidR="00D10029">
        <w:rPr>
          <w:rFonts w:ascii="굴림체" w:eastAsia="굴림체" w:hAnsi="굴림체" w:hint="eastAsia"/>
          <w:szCs w:val="20"/>
        </w:rPr>
        <w:t>직무내용</w:t>
      </w:r>
    </w:p>
    <w:p w14:paraId="05809900" w14:textId="6F3E7B62" w:rsidR="00007370" w:rsidRDefault="001411EA" w:rsidP="00007370">
      <w:pPr>
        <w:numPr>
          <w:ilvl w:val="0"/>
          <w:numId w:val="14"/>
        </w:numPr>
        <w:spacing w:line="360" w:lineRule="auto"/>
        <w:ind w:left="784" w:hanging="378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온/오프 미디어 플래닝</w:t>
      </w:r>
      <w:r w:rsidR="007A2693">
        <w:rPr>
          <w:rFonts w:ascii="굴림체" w:eastAsia="굴림체" w:hAnsi="굴림체"/>
          <w:szCs w:val="20"/>
        </w:rPr>
        <w:t xml:space="preserve"> </w:t>
      </w:r>
      <w:r w:rsidR="007A2693">
        <w:rPr>
          <w:rFonts w:ascii="굴림체" w:eastAsia="굴림체" w:hAnsi="굴림체" w:hint="eastAsia"/>
          <w:szCs w:val="20"/>
        </w:rPr>
        <w:t>서포트</w:t>
      </w:r>
    </w:p>
    <w:p w14:paraId="577D5B99" w14:textId="219FDB10" w:rsidR="00007370" w:rsidRDefault="001411EA" w:rsidP="00007370">
      <w:pPr>
        <w:numPr>
          <w:ilvl w:val="0"/>
          <w:numId w:val="14"/>
        </w:numPr>
        <w:spacing w:line="360" w:lineRule="auto"/>
        <w:ind w:left="784" w:hanging="378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디지털 일부 매체 셀프서빙</w:t>
      </w:r>
      <w:r w:rsidR="007A2693">
        <w:rPr>
          <w:rFonts w:ascii="굴림체" w:eastAsia="굴림체" w:hAnsi="굴림체" w:hint="eastAsia"/>
          <w:szCs w:val="20"/>
        </w:rPr>
        <w:t xml:space="preserve"> 및 집행 데이터 정리</w:t>
      </w:r>
    </w:p>
    <w:p w14:paraId="13848A76" w14:textId="4C3F1ED5" w:rsidR="007A2693" w:rsidRDefault="007A2693" w:rsidP="00007370">
      <w:pPr>
        <w:numPr>
          <w:ilvl w:val="0"/>
          <w:numId w:val="14"/>
        </w:numPr>
        <w:spacing w:line="360" w:lineRule="auto"/>
        <w:ind w:left="784" w:hanging="378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(필요할 시)</w:t>
      </w:r>
      <w:r>
        <w:rPr>
          <w:rFonts w:ascii="굴림체" w:eastAsia="굴림체" w:hAnsi="굴림체"/>
          <w:szCs w:val="20"/>
        </w:rPr>
        <w:t xml:space="preserve"> </w:t>
      </w:r>
      <w:r>
        <w:rPr>
          <w:rFonts w:ascii="굴림체" w:eastAsia="굴림체" w:hAnsi="굴림체" w:hint="eastAsia"/>
          <w:szCs w:val="20"/>
        </w:rPr>
        <w:t>담당 클라이언트 및 협업사 커뮤니케이션</w:t>
      </w:r>
    </w:p>
    <w:p w14:paraId="245F0100" w14:textId="77777777" w:rsidR="00007370" w:rsidRDefault="004824DE" w:rsidP="0013414E">
      <w:pPr>
        <w:spacing w:line="360" w:lineRule="auto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6</w:t>
      </w:r>
      <w:r>
        <w:rPr>
          <w:rFonts w:ascii="굴림체" w:eastAsia="굴림체" w:hAnsi="굴림체"/>
          <w:szCs w:val="20"/>
        </w:rPr>
        <w:t xml:space="preserve">. </w:t>
      </w:r>
      <w:r w:rsidR="00C96294">
        <w:rPr>
          <w:rFonts w:ascii="굴림체" w:eastAsia="굴림체" w:hAnsi="굴림체" w:hint="eastAsia"/>
          <w:szCs w:val="20"/>
        </w:rPr>
        <w:t>우대사항</w:t>
      </w:r>
    </w:p>
    <w:p w14:paraId="38EBDD43" w14:textId="795E9392" w:rsidR="007A2693" w:rsidRPr="00007370" w:rsidRDefault="007A2693" w:rsidP="007A2693">
      <w:pPr>
        <w:pStyle w:val="a9"/>
        <w:numPr>
          <w:ilvl w:val="0"/>
          <w:numId w:val="15"/>
        </w:numPr>
        <w:spacing w:line="360" w:lineRule="auto"/>
        <w:ind w:leftChars="0" w:left="784" w:hanging="358"/>
        <w:rPr>
          <w:rFonts w:ascii="굴림체" w:eastAsia="굴림체" w:hAnsi="굴림체"/>
          <w:szCs w:val="20"/>
        </w:rPr>
      </w:pPr>
      <w:r>
        <w:rPr>
          <w:rFonts w:ascii="굴림체" w:eastAsia="굴림체" w:hAnsi="굴림체"/>
          <w:szCs w:val="20"/>
        </w:rPr>
        <w:t>온/</w:t>
      </w:r>
      <w:r>
        <w:rPr>
          <w:rFonts w:ascii="굴림체" w:eastAsia="굴림체" w:hAnsi="굴림체" w:hint="eastAsia"/>
          <w:szCs w:val="20"/>
        </w:rPr>
        <w:t xml:space="preserve">오프 광고 대행사 </w:t>
      </w:r>
      <w:r>
        <w:rPr>
          <w:rFonts w:ascii="굴림체" w:eastAsia="굴림체" w:hAnsi="굴림체"/>
          <w:szCs w:val="20"/>
        </w:rPr>
        <w:t xml:space="preserve">or </w:t>
      </w:r>
      <w:r>
        <w:rPr>
          <w:rFonts w:ascii="굴림체" w:eastAsia="굴림체" w:hAnsi="굴림체" w:hint="eastAsia"/>
          <w:szCs w:val="20"/>
        </w:rPr>
        <w:t>미디어 렙사 등 관련 직무 경험자</w:t>
      </w:r>
    </w:p>
    <w:p w14:paraId="2350EB8E" w14:textId="27F301DF" w:rsidR="00534130" w:rsidRDefault="00D7050F" w:rsidP="001411EA">
      <w:pPr>
        <w:pStyle w:val="a9"/>
        <w:numPr>
          <w:ilvl w:val="0"/>
          <w:numId w:val="15"/>
        </w:numPr>
        <w:spacing w:line="360" w:lineRule="auto"/>
        <w:ind w:leftChars="0" w:left="784" w:hanging="358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상경계열(</w:t>
      </w:r>
      <w:r w:rsidR="007A2693">
        <w:rPr>
          <w:rFonts w:ascii="굴림체" w:eastAsia="굴림체" w:hAnsi="굴림체" w:hint="eastAsia"/>
          <w:szCs w:val="20"/>
        </w:rPr>
        <w:t>통계학과 및 경제학과,</w:t>
      </w:r>
      <w:r w:rsidR="007A2693">
        <w:rPr>
          <w:rFonts w:ascii="굴림체" w:eastAsia="굴림체" w:hAnsi="굴림체"/>
          <w:szCs w:val="20"/>
        </w:rPr>
        <w:t xml:space="preserve"> </w:t>
      </w:r>
      <w:r w:rsidR="007A2693">
        <w:rPr>
          <w:rFonts w:ascii="굴림체" w:eastAsia="굴림체" w:hAnsi="굴림체" w:hint="eastAsia"/>
          <w:szCs w:val="20"/>
        </w:rPr>
        <w:t>광고홍보학과</w:t>
      </w:r>
      <w:r>
        <w:rPr>
          <w:rFonts w:ascii="굴림체" w:eastAsia="굴림체" w:hAnsi="굴림체" w:hint="eastAsia"/>
          <w:szCs w:val="20"/>
        </w:rPr>
        <w:t>)</w:t>
      </w:r>
      <w:r w:rsidR="007A2693">
        <w:rPr>
          <w:rFonts w:ascii="굴림체" w:eastAsia="굴림체" w:hAnsi="굴림체" w:hint="eastAsia"/>
          <w:szCs w:val="20"/>
        </w:rPr>
        <w:t xml:space="preserve"> 전공자</w:t>
      </w:r>
      <w:r w:rsidR="00534130">
        <w:rPr>
          <w:rFonts w:ascii="굴림체" w:eastAsia="굴림체" w:hAnsi="굴림체" w:hint="eastAsia"/>
          <w:szCs w:val="20"/>
        </w:rPr>
        <w:t xml:space="preserve"> </w:t>
      </w:r>
    </w:p>
    <w:p w14:paraId="3B36F7DC" w14:textId="718C3FDC" w:rsidR="001411EA" w:rsidRDefault="007A2693" w:rsidP="00534130">
      <w:pPr>
        <w:pStyle w:val="a9"/>
        <w:numPr>
          <w:ilvl w:val="0"/>
          <w:numId w:val="15"/>
        </w:numPr>
        <w:spacing w:line="360" w:lineRule="auto"/>
        <w:ind w:leftChars="0" w:left="784" w:hanging="358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 xml:space="preserve">디지털 미디어 연관 솔루션 및 분석 툴 활용 </w:t>
      </w:r>
      <w:proofErr w:type="spellStart"/>
      <w:r>
        <w:rPr>
          <w:rFonts w:ascii="굴림체" w:eastAsia="굴림체" w:hAnsi="굴림체" w:hint="eastAsia"/>
          <w:szCs w:val="20"/>
        </w:rPr>
        <w:t>관심자</w:t>
      </w:r>
      <w:proofErr w:type="spellEnd"/>
    </w:p>
    <w:p w14:paraId="2EAF25D1" w14:textId="02E349F5" w:rsidR="00B2329B" w:rsidRPr="00007370" w:rsidRDefault="00B2329B" w:rsidP="00B2329B">
      <w:pPr>
        <w:pStyle w:val="a9"/>
        <w:numPr>
          <w:ilvl w:val="0"/>
          <w:numId w:val="15"/>
        </w:numPr>
        <w:spacing w:line="360" w:lineRule="auto"/>
        <w:ind w:leftChars="0" w:left="784" w:hanging="358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영</w:t>
      </w:r>
      <w:r w:rsidRPr="00007370">
        <w:rPr>
          <w:rFonts w:ascii="굴림체" w:eastAsia="굴림체" w:hAnsi="굴림체" w:hint="eastAsia"/>
          <w:szCs w:val="20"/>
        </w:rPr>
        <w:t>어 능통</w:t>
      </w:r>
      <w:r>
        <w:rPr>
          <w:rFonts w:ascii="굴림체" w:eastAsia="굴림체" w:hAnsi="굴림체" w:hint="eastAsia"/>
          <w:szCs w:val="20"/>
        </w:rPr>
        <w:t>자</w:t>
      </w:r>
      <w:r w:rsidR="007A2693">
        <w:rPr>
          <w:rFonts w:ascii="굴림체" w:eastAsia="굴림체" w:hAnsi="굴림체"/>
          <w:szCs w:val="20"/>
        </w:rPr>
        <w:tab/>
      </w:r>
    </w:p>
    <w:p w14:paraId="4A0DABC3" w14:textId="6716120B" w:rsidR="00F41D23" w:rsidRDefault="004824DE" w:rsidP="00756935">
      <w:pPr>
        <w:spacing w:line="360" w:lineRule="auto"/>
        <w:rPr>
          <w:rFonts w:ascii="굴림체" w:eastAsia="굴림체" w:hAnsi="굴림체"/>
          <w:szCs w:val="20"/>
        </w:rPr>
      </w:pPr>
      <w:r>
        <w:rPr>
          <w:rFonts w:ascii="굴림체" w:eastAsia="굴림체" w:hAnsi="굴림체"/>
          <w:szCs w:val="20"/>
        </w:rPr>
        <w:t>7</w:t>
      </w:r>
      <w:r w:rsidR="007C4D68">
        <w:rPr>
          <w:rFonts w:ascii="굴림체" w:eastAsia="굴림체" w:hAnsi="굴림체" w:hint="eastAsia"/>
          <w:szCs w:val="20"/>
        </w:rPr>
        <w:t xml:space="preserve">. 근무지역 : 서울 </w:t>
      </w:r>
      <w:r w:rsidR="000F5DE1">
        <w:rPr>
          <w:rFonts w:ascii="굴림체" w:eastAsia="굴림체" w:hAnsi="굴림체" w:hint="eastAsia"/>
          <w:szCs w:val="20"/>
        </w:rPr>
        <w:t xml:space="preserve">용산구 한강대로 </w:t>
      </w:r>
      <w:r w:rsidR="000F5DE1">
        <w:rPr>
          <w:rFonts w:ascii="굴림체" w:eastAsia="굴림체" w:hAnsi="굴림체"/>
          <w:szCs w:val="20"/>
        </w:rPr>
        <w:t xml:space="preserve">100 </w:t>
      </w:r>
      <w:r w:rsidR="000F5DE1">
        <w:rPr>
          <w:rFonts w:ascii="굴림체" w:eastAsia="굴림체" w:hAnsi="굴림체" w:hint="eastAsia"/>
          <w:szCs w:val="20"/>
        </w:rPr>
        <w:t>아모레퍼시픽 본사 빌딩,</w:t>
      </w:r>
      <w:r w:rsidR="000F5DE1">
        <w:rPr>
          <w:rFonts w:ascii="굴림체" w:eastAsia="굴림체" w:hAnsi="굴림체"/>
          <w:szCs w:val="20"/>
        </w:rPr>
        <w:t xml:space="preserve"> BBDO Korea</w:t>
      </w:r>
    </w:p>
    <w:p w14:paraId="44ABF194" w14:textId="3D668DA0" w:rsidR="007A2693" w:rsidRDefault="007A2693" w:rsidP="007A2693">
      <w:pPr>
        <w:spacing w:line="360" w:lineRule="auto"/>
        <w:rPr>
          <w:rFonts w:ascii="굴림체" w:eastAsia="굴림체" w:hAnsi="굴림체"/>
          <w:szCs w:val="20"/>
        </w:rPr>
      </w:pPr>
      <w:r>
        <w:rPr>
          <w:rFonts w:ascii="굴림체" w:eastAsia="굴림체" w:hAnsi="굴림체"/>
          <w:szCs w:val="20"/>
        </w:rPr>
        <w:t>8</w:t>
      </w:r>
      <w:r>
        <w:rPr>
          <w:rFonts w:ascii="굴림체" w:eastAsia="굴림체" w:hAnsi="굴림체" w:hint="eastAsia"/>
          <w:szCs w:val="20"/>
        </w:rPr>
        <w:t>. 채용일정 : 서류접수</w:t>
      </w:r>
      <w:r w:rsidR="005D1F7B">
        <w:rPr>
          <w:rFonts w:ascii="굴림체" w:eastAsia="굴림체" w:hAnsi="굴림체"/>
          <w:szCs w:val="20"/>
        </w:rPr>
        <w:t>(~</w:t>
      </w:r>
      <w:r w:rsidR="0086544A">
        <w:rPr>
          <w:rFonts w:ascii="굴림체" w:eastAsia="굴림체" w:hAnsi="굴림체"/>
          <w:szCs w:val="20"/>
        </w:rPr>
        <w:t>5</w:t>
      </w:r>
      <w:r w:rsidR="005D1F7B">
        <w:rPr>
          <w:rFonts w:ascii="굴림체" w:eastAsia="굴림체" w:hAnsi="굴림체" w:hint="eastAsia"/>
          <w:szCs w:val="20"/>
        </w:rPr>
        <w:t>월</w:t>
      </w:r>
      <w:r w:rsidR="0086544A">
        <w:rPr>
          <w:rFonts w:ascii="굴림체" w:eastAsia="굴림체" w:hAnsi="굴림체" w:hint="eastAsia"/>
          <w:szCs w:val="20"/>
        </w:rPr>
        <w:t xml:space="preserve"> </w:t>
      </w:r>
      <w:r w:rsidR="0086544A">
        <w:rPr>
          <w:rFonts w:ascii="굴림체" w:eastAsia="굴림체" w:hAnsi="굴림체"/>
          <w:szCs w:val="20"/>
        </w:rPr>
        <w:t>7</w:t>
      </w:r>
      <w:r w:rsidR="005D1F7B">
        <w:rPr>
          <w:rFonts w:ascii="굴림체" w:eastAsia="굴림체" w:hAnsi="굴림체" w:hint="eastAsia"/>
          <w:szCs w:val="20"/>
        </w:rPr>
        <w:t>일)</w:t>
      </w:r>
      <w:r w:rsidRPr="00C96294">
        <w:rPr>
          <w:rFonts w:ascii="굴림체" w:eastAsia="굴림체" w:hAnsi="굴림체"/>
          <w:szCs w:val="20"/>
        </w:rPr>
        <w:sym w:font="Wingdings" w:char="F0E0"/>
      </w:r>
      <w:r>
        <w:rPr>
          <w:rFonts w:ascii="굴림체" w:eastAsia="굴림체" w:hAnsi="굴림체"/>
          <w:szCs w:val="20"/>
        </w:rPr>
        <w:t xml:space="preserve"> 1</w:t>
      </w:r>
      <w:r>
        <w:rPr>
          <w:rFonts w:ascii="굴림체" w:eastAsia="굴림체" w:hAnsi="굴림체" w:hint="eastAsia"/>
          <w:szCs w:val="20"/>
        </w:rPr>
        <w:t>차 면접</w:t>
      </w:r>
      <w:r w:rsidR="005D1F7B">
        <w:rPr>
          <w:rFonts w:ascii="굴림체" w:eastAsia="굴림체" w:hAnsi="굴림체" w:hint="eastAsia"/>
          <w:szCs w:val="20"/>
        </w:rPr>
        <w:t>(</w:t>
      </w:r>
      <w:r w:rsidR="005D1F7B">
        <w:rPr>
          <w:rFonts w:ascii="굴림체" w:eastAsia="굴림체" w:hAnsi="굴림체"/>
          <w:szCs w:val="20"/>
        </w:rPr>
        <w:t>5</w:t>
      </w:r>
      <w:r w:rsidR="005D1F7B">
        <w:rPr>
          <w:rFonts w:ascii="굴림체" w:eastAsia="굴림체" w:hAnsi="굴림체" w:hint="eastAsia"/>
          <w:szCs w:val="20"/>
        </w:rPr>
        <w:t>월</w:t>
      </w:r>
      <w:r w:rsidR="0086544A">
        <w:rPr>
          <w:rFonts w:ascii="굴림체" w:eastAsia="굴림체" w:hAnsi="굴림체"/>
          <w:szCs w:val="20"/>
        </w:rPr>
        <w:t>10</w:t>
      </w:r>
      <w:r w:rsidR="005D1F7B">
        <w:rPr>
          <w:rFonts w:ascii="굴림체" w:eastAsia="굴림체" w:hAnsi="굴림체" w:hint="eastAsia"/>
          <w:szCs w:val="20"/>
        </w:rPr>
        <w:t>일</w:t>
      </w:r>
      <w:r w:rsidR="0086544A">
        <w:rPr>
          <w:rFonts w:ascii="굴림체" w:eastAsia="굴림체" w:hAnsi="굴림체" w:hint="eastAsia"/>
          <w:szCs w:val="20"/>
        </w:rPr>
        <w:t xml:space="preserve"> 주차</w:t>
      </w:r>
      <w:r w:rsidR="005D1F7B">
        <w:rPr>
          <w:rFonts w:ascii="굴림체" w:eastAsia="굴림체" w:hAnsi="굴림체" w:hint="eastAsia"/>
          <w:szCs w:val="20"/>
        </w:rPr>
        <w:t>)</w:t>
      </w:r>
      <w:r w:rsidRPr="00C96294">
        <w:rPr>
          <w:rFonts w:ascii="굴림체" w:eastAsia="굴림체" w:hAnsi="굴림체"/>
          <w:szCs w:val="20"/>
        </w:rPr>
        <w:sym w:font="Wingdings" w:char="F0E0"/>
      </w:r>
      <w:r>
        <w:rPr>
          <w:rFonts w:ascii="굴림체" w:eastAsia="굴림체" w:hAnsi="굴림체"/>
          <w:szCs w:val="20"/>
        </w:rPr>
        <w:t xml:space="preserve"> </w:t>
      </w:r>
      <w:r>
        <w:rPr>
          <w:rFonts w:ascii="굴림체" w:eastAsia="굴림체" w:hAnsi="굴림체" w:hint="eastAsia"/>
          <w:szCs w:val="20"/>
        </w:rPr>
        <w:t>합격</w:t>
      </w:r>
      <w:r w:rsidR="001B6A91">
        <w:rPr>
          <w:rFonts w:ascii="굴림체" w:eastAsia="굴림체" w:hAnsi="굴림체" w:hint="eastAsia"/>
          <w:szCs w:val="20"/>
        </w:rPr>
        <w:t>자 발표</w:t>
      </w:r>
      <w:r w:rsidR="005D1F7B">
        <w:rPr>
          <w:rFonts w:ascii="굴림체" w:eastAsia="굴림체" w:hAnsi="굴림체" w:hint="eastAsia"/>
          <w:szCs w:val="20"/>
        </w:rPr>
        <w:t>(</w:t>
      </w:r>
      <w:r w:rsidR="005D1F7B">
        <w:rPr>
          <w:rFonts w:ascii="굴림체" w:eastAsia="굴림체" w:hAnsi="굴림체"/>
          <w:szCs w:val="20"/>
        </w:rPr>
        <w:t>5</w:t>
      </w:r>
      <w:r w:rsidR="005D1F7B">
        <w:rPr>
          <w:rFonts w:ascii="굴림체" w:eastAsia="굴림체" w:hAnsi="굴림체" w:hint="eastAsia"/>
          <w:szCs w:val="20"/>
        </w:rPr>
        <w:t>월</w:t>
      </w:r>
      <w:r w:rsidR="0086544A">
        <w:rPr>
          <w:rFonts w:ascii="굴림체" w:eastAsia="굴림체" w:hAnsi="굴림체"/>
          <w:szCs w:val="20"/>
        </w:rPr>
        <w:t>10</w:t>
      </w:r>
      <w:r w:rsidR="005D1F7B">
        <w:rPr>
          <w:rFonts w:ascii="굴림체" w:eastAsia="굴림체" w:hAnsi="굴림체" w:hint="eastAsia"/>
          <w:szCs w:val="20"/>
        </w:rPr>
        <w:t>일</w:t>
      </w:r>
      <w:r w:rsidR="0086544A">
        <w:rPr>
          <w:rFonts w:ascii="굴림체" w:eastAsia="굴림체" w:hAnsi="굴림체" w:hint="eastAsia"/>
          <w:szCs w:val="20"/>
        </w:rPr>
        <w:t xml:space="preserve"> 이후</w:t>
      </w:r>
      <w:r w:rsidR="005D1F7B">
        <w:rPr>
          <w:rFonts w:ascii="굴림체" w:eastAsia="굴림체" w:hAnsi="굴림체" w:hint="eastAsia"/>
          <w:szCs w:val="20"/>
        </w:rPr>
        <w:t>)</w:t>
      </w:r>
    </w:p>
    <w:p w14:paraId="3E9F1B47" w14:textId="77777777" w:rsidR="001B6A91" w:rsidRDefault="001B6A91" w:rsidP="007A2693">
      <w:pPr>
        <w:spacing w:line="360" w:lineRule="auto"/>
        <w:rPr>
          <w:rFonts w:ascii="굴림체" w:eastAsia="굴림체" w:hAnsi="굴림체"/>
          <w:szCs w:val="20"/>
        </w:rPr>
      </w:pPr>
    </w:p>
    <w:p w14:paraId="135FA58B" w14:textId="1B8507DA" w:rsidR="007A2693" w:rsidRDefault="007A2693" w:rsidP="007A2693">
      <w:pPr>
        <w:spacing w:line="360" w:lineRule="auto"/>
        <w:rPr>
          <w:rFonts w:ascii="굴림체" w:eastAsia="굴림체" w:hAnsi="굴림체"/>
          <w:szCs w:val="20"/>
        </w:rPr>
      </w:pPr>
      <w:r>
        <w:rPr>
          <w:rFonts w:ascii="굴림체" w:eastAsia="굴림체" w:hAnsi="굴림체"/>
          <w:szCs w:val="20"/>
        </w:rPr>
        <w:lastRenderedPageBreak/>
        <w:t>9</w:t>
      </w:r>
      <w:r>
        <w:rPr>
          <w:rFonts w:ascii="굴림체" w:eastAsia="굴림체" w:hAnsi="굴림체" w:hint="eastAsia"/>
          <w:szCs w:val="20"/>
        </w:rPr>
        <w:t>.</w:t>
      </w:r>
      <w:r>
        <w:rPr>
          <w:rFonts w:ascii="굴림체" w:eastAsia="굴림체" w:hAnsi="굴림체"/>
          <w:szCs w:val="20"/>
        </w:rPr>
        <w:t xml:space="preserve"> </w:t>
      </w:r>
      <w:r>
        <w:rPr>
          <w:rFonts w:ascii="굴림체" w:eastAsia="굴림체" w:hAnsi="굴림체" w:hint="eastAsia"/>
          <w:szCs w:val="20"/>
        </w:rPr>
        <w:t>지원방법 : 1)이력서, 자기소개서 작성 후 이메일 지원(</w:t>
      </w:r>
      <w:hyperlink r:id="rId8" w:history="1">
        <w:r w:rsidR="0086544A" w:rsidRPr="005F1D16">
          <w:rPr>
            <w:rStyle w:val="a3"/>
            <w:rFonts w:ascii="굴림체" w:eastAsia="굴림체" w:hAnsi="굴림체"/>
            <w:szCs w:val="20"/>
          </w:rPr>
          <w:t>jwlee@</w:t>
        </w:r>
        <w:r w:rsidR="0086544A" w:rsidRPr="005F1D16">
          <w:rPr>
            <w:rStyle w:val="a3"/>
            <w:rFonts w:ascii="굴림체" w:eastAsia="굴림체" w:hAnsi="굴림체" w:hint="eastAsia"/>
            <w:szCs w:val="20"/>
          </w:rPr>
          <w:t>bbdo.co.kr</w:t>
        </w:r>
      </w:hyperlink>
      <w:r>
        <w:rPr>
          <w:rFonts w:ascii="굴림체" w:eastAsia="굴림체" w:hAnsi="굴림체" w:hint="eastAsia"/>
          <w:szCs w:val="20"/>
        </w:rPr>
        <w:t>)</w:t>
      </w:r>
    </w:p>
    <w:p w14:paraId="5D6524DD" w14:textId="1D70D525" w:rsidR="007A2693" w:rsidRDefault="007A2693" w:rsidP="001B6A91">
      <w:pPr>
        <w:spacing w:line="360" w:lineRule="auto"/>
        <w:ind w:left="1400" w:hangingChars="700" w:hanging="1400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 xml:space="preserve">         </w:t>
      </w:r>
      <w:r>
        <w:rPr>
          <w:rFonts w:ascii="굴림체" w:eastAsia="굴림체" w:hAnsi="굴림체"/>
          <w:szCs w:val="20"/>
        </w:rPr>
        <w:t xml:space="preserve"> </w:t>
      </w:r>
      <w:r>
        <w:rPr>
          <w:rFonts w:ascii="굴림체" w:eastAsia="굴림체" w:hAnsi="굴림체" w:hint="eastAsia"/>
          <w:szCs w:val="20"/>
        </w:rPr>
        <w:t xml:space="preserve">    2)이력서 양식은 자유 서식이며 자기소개서 포함 </w:t>
      </w:r>
      <w:r>
        <w:rPr>
          <w:rFonts w:ascii="굴림체" w:eastAsia="굴림체" w:hAnsi="굴림체"/>
          <w:szCs w:val="20"/>
        </w:rPr>
        <w:t>5</w:t>
      </w:r>
      <w:r>
        <w:rPr>
          <w:rFonts w:ascii="굴림체" w:eastAsia="굴림체" w:hAnsi="굴림체" w:hint="eastAsia"/>
          <w:szCs w:val="20"/>
        </w:rPr>
        <w:t>매 이내로 작성</w:t>
      </w:r>
    </w:p>
    <w:p w14:paraId="0C440875" w14:textId="32AA4A39" w:rsidR="007A2693" w:rsidRDefault="007A2693" w:rsidP="007A2693">
      <w:pPr>
        <w:spacing w:line="360" w:lineRule="auto"/>
        <w:ind w:firstLineChars="700" w:firstLine="1400"/>
        <w:rPr>
          <w:rFonts w:ascii="굴림체" w:eastAsia="굴림체" w:hAnsi="굴림체"/>
          <w:szCs w:val="20"/>
        </w:rPr>
      </w:pPr>
      <w:r>
        <w:rPr>
          <w:rFonts w:ascii="굴림체" w:eastAsia="굴림체" w:hAnsi="굴림체" w:hint="eastAsia"/>
          <w:szCs w:val="20"/>
        </w:rPr>
        <w:t>3)</w:t>
      </w:r>
      <w:r w:rsidR="00522DCB">
        <w:rPr>
          <w:rFonts w:ascii="굴림체" w:eastAsia="굴림체" w:hAnsi="굴림체" w:hint="eastAsia"/>
          <w:szCs w:val="20"/>
        </w:rPr>
        <w:t xml:space="preserve">이력서 파일은 </w:t>
      </w:r>
      <w:r w:rsidR="00522DCB">
        <w:rPr>
          <w:rFonts w:ascii="굴림체" w:eastAsia="굴림체" w:hAnsi="굴림체"/>
          <w:szCs w:val="20"/>
        </w:rPr>
        <w:t>1</w:t>
      </w:r>
      <w:r w:rsidR="00522DCB">
        <w:rPr>
          <w:rFonts w:ascii="굴림체" w:eastAsia="굴림체" w:hAnsi="굴림체" w:hint="eastAsia"/>
          <w:szCs w:val="20"/>
        </w:rPr>
        <w:t>개로</w:t>
      </w:r>
      <w:r>
        <w:rPr>
          <w:rFonts w:ascii="굴림체" w:eastAsia="굴림체" w:hAnsi="굴림체"/>
          <w:szCs w:val="20"/>
        </w:rPr>
        <w:t xml:space="preserve">, </w:t>
      </w:r>
      <w:r w:rsidR="00522DCB">
        <w:rPr>
          <w:rFonts w:ascii="굴림체" w:eastAsia="굴림체" w:hAnsi="굴림체" w:hint="eastAsia"/>
          <w:szCs w:val="20"/>
        </w:rPr>
        <w:t xml:space="preserve">파일명에 </w:t>
      </w:r>
      <w:r>
        <w:rPr>
          <w:rFonts w:ascii="굴림체" w:eastAsia="굴림체" w:hAnsi="굴림체" w:hint="eastAsia"/>
          <w:szCs w:val="20"/>
        </w:rPr>
        <w:t>이름 표시하여 전달 바람</w:t>
      </w:r>
    </w:p>
    <w:p w14:paraId="29051FA3" w14:textId="4D6AD190" w:rsidR="007A2693" w:rsidRDefault="007A2693" w:rsidP="007A2693">
      <w:pPr>
        <w:spacing w:line="360" w:lineRule="auto"/>
        <w:rPr>
          <w:rFonts w:ascii="굴림체" w:eastAsia="굴림체" w:hAnsi="굴림체"/>
          <w:szCs w:val="20"/>
        </w:rPr>
      </w:pPr>
      <w:r>
        <w:rPr>
          <w:rFonts w:ascii="굴림체" w:eastAsia="굴림체" w:hAnsi="굴림체"/>
          <w:szCs w:val="20"/>
        </w:rPr>
        <w:t>10</w:t>
      </w:r>
      <w:r>
        <w:rPr>
          <w:rFonts w:ascii="굴림체" w:eastAsia="굴림체" w:hAnsi="굴림체" w:hint="eastAsia"/>
          <w:szCs w:val="20"/>
        </w:rPr>
        <w:t>.</w:t>
      </w:r>
      <w:proofErr w:type="gramStart"/>
      <w:r>
        <w:rPr>
          <w:rFonts w:ascii="굴림체" w:eastAsia="굴림체" w:hAnsi="굴림체" w:hint="eastAsia"/>
          <w:szCs w:val="20"/>
        </w:rPr>
        <w:t>문    의</w:t>
      </w:r>
      <w:proofErr w:type="gramEnd"/>
      <w:r>
        <w:rPr>
          <w:rFonts w:ascii="굴림체" w:eastAsia="굴림체" w:hAnsi="굴림체" w:hint="eastAsia"/>
          <w:szCs w:val="20"/>
        </w:rPr>
        <w:t xml:space="preserve"> : 비비디오코리아 </w:t>
      </w:r>
      <w:r w:rsidR="0086544A">
        <w:rPr>
          <w:rFonts w:ascii="굴림체" w:eastAsia="굴림체" w:hAnsi="굴림체" w:hint="eastAsia"/>
          <w:szCs w:val="20"/>
        </w:rPr>
        <w:t>채널솔루션 본부 이주원 팀장</w:t>
      </w:r>
      <w:r w:rsidR="001B6A91">
        <w:rPr>
          <w:rFonts w:ascii="굴림체" w:eastAsia="굴림체" w:hAnsi="굴림체"/>
          <w:szCs w:val="20"/>
        </w:rPr>
        <w:t xml:space="preserve"> (</w:t>
      </w:r>
      <w:r w:rsidR="0086544A">
        <w:rPr>
          <w:rFonts w:ascii="굴림체" w:eastAsia="굴림체" w:hAnsi="굴림체" w:hint="eastAsia"/>
          <w:szCs w:val="20"/>
        </w:rPr>
        <w:t>j</w:t>
      </w:r>
      <w:r w:rsidR="0086544A">
        <w:rPr>
          <w:rFonts w:ascii="굴림체" w:eastAsia="굴림체" w:hAnsi="굴림체"/>
          <w:szCs w:val="20"/>
        </w:rPr>
        <w:t>wlee</w:t>
      </w:r>
      <w:r w:rsidR="001B6A91">
        <w:rPr>
          <w:rFonts w:ascii="굴림체" w:eastAsia="굴림체" w:hAnsi="굴림체"/>
          <w:szCs w:val="20"/>
        </w:rPr>
        <w:t>@bbdo.co.kr)</w:t>
      </w:r>
    </w:p>
    <w:p w14:paraId="4E58E9EF" w14:textId="208CA6C9" w:rsidR="004824DE" w:rsidRPr="004824DE" w:rsidRDefault="001B6A91" w:rsidP="00FE5307">
      <w:pPr>
        <w:spacing w:line="360" w:lineRule="auto"/>
        <w:rPr>
          <w:rFonts w:ascii="굴림체" w:eastAsia="굴림체" w:hAnsi="굴림체"/>
          <w:szCs w:val="20"/>
        </w:rPr>
      </w:pPr>
      <w:r>
        <w:rPr>
          <w:rFonts w:ascii="굴림체" w:eastAsia="굴림체" w:hAnsi="굴림체"/>
          <w:szCs w:val="20"/>
        </w:rPr>
        <w:t xml:space="preserve"> </w:t>
      </w:r>
    </w:p>
    <w:sectPr w:rsidR="004824DE" w:rsidRPr="004824DE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9BC260" w14:textId="77777777" w:rsidR="00D46831" w:rsidRDefault="00D46831" w:rsidP="007D4B97">
      <w:r>
        <w:separator/>
      </w:r>
    </w:p>
  </w:endnote>
  <w:endnote w:type="continuationSeparator" w:id="0">
    <w:p w14:paraId="5372138F" w14:textId="77777777" w:rsidR="00D46831" w:rsidRDefault="00D46831" w:rsidP="007D4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4FE7BF" w14:textId="77777777" w:rsidR="00D46831" w:rsidRDefault="00D46831" w:rsidP="007D4B97">
      <w:r>
        <w:separator/>
      </w:r>
    </w:p>
  </w:footnote>
  <w:footnote w:type="continuationSeparator" w:id="0">
    <w:p w14:paraId="725DEB7D" w14:textId="77777777" w:rsidR="00D46831" w:rsidRDefault="00D46831" w:rsidP="007D4B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4A745E" w14:textId="782E3CB9" w:rsidR="00ED68DF" w:rsidRDefault="00CC7012" w:rsidP="00ED68DF">
    <w:pPr>
      <w:rPr>
        <w:rFonts w:ascii="굴림체" w:eastAsia="굴림체" w:hAnsi="굴림체"/>
        <w:szCs w:val="20"/>
      </w:rPr>
    </w:pPr>
    <w:r w:rsidRPr="004953F9">
      <w:rPr>
        <w:noProof/>
      </w:rPr>
      <w:drawing>
        <wp:inline distT="0" distB="0" distL="0" distR="0" wp14:anchorId="17586FBC" wp14:editId="52D95F6A">
          <wp:extent cx="990600" cy="504825"/>
          <wp:effectExtent l="0" t="0" r="0" b="0"/>
          <wp:docPr id="1" name="그림 1" descr="bbd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" descr="bbdo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5F1C01" w14:textId="77777777" w:rsidR="00ED68DF" w:rsidRDefault="00ED68DF">
    <w:pPr>
      <w:pStyle w:val="a6"/>
    </w:pPr>
  </w:p>
  <w:p w14:paraId="24C234BF" w14:textId="77777777" w:rsidR="00ED68DF" w:rsidRDefault="00ED68DF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37E66"/>
    <w:multiLevelType w:val="hybridMultilevel"/>
    <w:tmpl w:val="C682F48E"/>
    <w:lvl w:ilvl="0" w:tplc="04090001">
      <w:start w:val="1"/>
      <w:numFmt w:val="bullet"/>
      <w:lvlText w:val=""/>
      <w:lvlJc w:val="left"/>
      <w:pPr>
        <w:ind w:left="156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6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6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6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6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6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6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5" w:hanging="400"/>
      </w:pPr>
      <w:rPr>
        <w:rFonts w:ascii="Wingdings" w:hAnsi="Wingdings" w:hint="default"/>
      </w:rPr>
    </w:lvl>
  </w:abstractNum>
  <w:abstractNum w:abstractNumId="1" w15:restartNumberingAfterBreak="0">
    <w:nsid w:val="0E2678BA"/>
    <w:multiLevelType w:val="hybridMultilevel"/>
    <w:tmpl w:val="91FCED6A"/>
    <w:lvl w:ilvl="0" w:tplc="BC00FF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04422B0"/>
    <w:multiLevelType w:val="hybridMultilevel"/>
    <w:tmpl w:val="C05E6ACA"/>
    <w:lvl w:ilvl="0" w:tplc="F9B06810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00" w:hanging="400"/>
      </w:pPr>
    </w:lvl>
    <w:lvl w:ilvl="2" w:tplc="0409001B" w:tentative="1">
      <w:start w:val="1"/>
      <w:numFmt w:val="lowerRoman"/>
      <w:lvlText w:val="%3."/>
      <w:lvlJc w:val="right"/>
      <w:pPr>
        <w:ind w:left="1300" w:hanging="400"/>
      </w:pPr>
    </w:lvl>
    <w:lvl w:ilvl="3" w:tplc="0409000F" w:tentative="1">
      <w:start w:val="1"/>
      <w:numFmt w:val="decimal"/>
      <w:lvlText w:val="%4."/>
      <w:lvlJc w:val="left"/>
      <w:pPr>
        <w:ind w:left="1700" w:hanging="400"/>
      </w:pPr>
    </w:lvl>
    <w:lvl w:ilvl="4" w:tplc="04090019" w:tentative="1">
      <w:start w:val="1"/>
      <w:numFmt w:val="upperLetter"/>
      <w:lvlText w:val="%5."/>
      <w:lvlJc w:val="left"/>
      <w:pPr>
        <w:ind w:left="2100" w:hanging="400"/>
      </w:pPr>
    </w:lvl>
    <w:lvl w:ilvl="5" w:tplc="0409001B" w:tentative="1">
      <w:start w:val="1"/>
      <w:numFmt w:val="lowerRoman"/>
      <w:lvlText w:val="%6."/>
      <w:lvlJc w:val="right"/>
      <w:pPr>
        <w:ind w:left="2500" w:hanging="400"/>
      </w:pPr>
    </w:lvl>
    <w:lvl w:ilvl="6" w:tplc="0409000F" w:tentative="1">
      <w:start w:val="1"/>
      <w:numFmt w:val="decimal"/>
      <w:lvlText w:val="%7."/>
      <w:lvlJc w:val="left"/>
      <w:pPr>
        <w:ind w:left="2900" w:hanging="400"/>
      </w:pPr>
    </w:lvl>
    <w:lvl w:ilvl="7" w:tplc="04090019" w:tentative="1">
      <w:start w:val="1"/>
      <w:numFmt w:val="upperLetter"/>
      <w:lvlText w:val="%8."/>
      <w:lvlJc w:val="left"/>
      <w:pPr>
        <w:ind w:left="3300" w:hanging="400"/>
      </w:pPr>
    </w:lvl>
    <w:lvl w:ilvl="8" w:tplc="0409001B" w:tentative="1">
      <w:start w:val="1"/>
      <w:numFmt w:val="lowerRoman"/>
      <w:lvlText w:val="%9."/>
      <w:lvlJc w:val="right"/>
      <w:pPr>
        <w:ind w:left="3700" w:hanging="400"/>
      </w:pPr>
    </w:lvl>
  </w:abstractNum>
  <w:abstractNum w:abstractNumId="3" w15:restartNumberingAfterBreak="0">
    <w:nsid w:val="10DE3ED2"/>
    <w:multiLevelType w:val="hybridMultilevel"/>
    <w:tmpl w:val="DCD8DC72"/>
    <w:lvl w:ilvl="0" w:tplc="486239CE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4" w15:restartNumberingAfterBreak="0">
    <w:nsid w:val="12BD0956"/>
    <w:multiLevelType w:val="hybridMultilevel"/>
    <w:tmpl w:val="BD4ECE08"/>
    <w:lvl w:ilvl="0" w:tplc="04090001">
      <w:start w:val="1"/>
      <w:numFmt w:val="bullet"/>
      <w:lvlText w:val=""/>
      <w:lvlJc w:val="left"/>
      <w:pPr>
        <w:ind w:left="90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5" w:hanging="400"/>
      </w:pPr>
      <w:rPr>
        <w:rFonts w:ascii="Wingdings" w:hAnsi="Wingdings" w:hint="default"/>
      </w:rPr>
    </w:lvl>
  </w:abstractNum>
  <w:abstractNum w:abstractNumId="5" w15:restartNumberingAfterBreak="0">
    <w:nsid w:val="226C4A5F"/>
    <w:multiLevelType w:val="hybridMultilevel"/>
    <w:tmpl w:val="E3340604"/>
    <w:lvl w:ilvl="0" w:tplc="F95AA5B0">
      <w:numFmt w:val="bullet"/>
      <w:lvlText w:val="-"/>
      <w:lvlJc w:val="left"/>
      <w:pPr>
        <w:ind w:left="760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08E6F2C"/>
    <w:multiLevelType w:val="hybridMultilevel"/>
    <w:tmpl w:val="8B26BBEE"/>
    <w:lvl w:ilvl="0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7" w15:restartNumberingAfterBreak="0">
    <w:nsid w:val="38640E9F"/>
    <w:multiLevelType w:val="hybridMultilevel"/>
    <w:tmpl w:val="39EEDD82"/>
    <w:lvl w:ilvl="0" w:tplc="F33E1E70">
      <w:start w:val="5"/>
      <w:numFmt w:val="bullet"/>
      <w:lvlText w:val="-"/>
      <w:lvlJc w:val="left"/>
      <w:pPr>
        <w:ind w:left="765" w:hanging="360"/>
      </w:pPr>
      <w:rPr>
        <w:rFonts w:ascii="굴림체" w:eastAsia="굴림체" w:hAnsi="굴림체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5" w:hanging="400"/>
      </w:pPr>
      <w:rPr>
        <w:rFonts w:ascii="Wingdings" w:hAnsi="Wingdings" w:hint="default"/>
      </w:rPr>
    </w:lvl>
  </w:abstractNum>
  <w:abstractNum w:abstractNumId="8" w15:restartNumberingAfterBreak="0">
    <w:nsid w:val="3AB579B9"/>
    <w:multiLevelType w:val="hybridMultilevel"/>
    <w:tmpl w:val="D8C8F452"/>
    <w:lvl w:ilvl="0" w:tplc="585C38D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4A9463BC"/>
    <w:multiLevelType w:val="hybridMultilevel"/>
    <w:tmpl w:val="9872D35A"/>
    <w:lvl w:ilvl="0" w:tplc="A3D8166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4B570B13"/>
    <w:multiLevelType w:val="hybridMultilevel"/>
    <w:tmpl w:val="2FD8C89E"/>
    <w:lvl w:ilvl="0" w:tplc="04090003">
      <w:start w:val="1"/>
      <w:numFmt w:val="bullet"/>
      <w:lvlText w:val=""/>
      <w:lvlJc w:val="left"/>
      <w:pPr>
        <w:ind w:left="139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9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9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9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8" w:hanging="400"/>
      </w:pPr>
      <w:rPr>
        <w:rFonts w:ascii="Wingdings" w:hAnsi="Wingdings" w:hint="default"/>
      </w:rPr>
    </w:lvl>
  </w:abstractNum>
  <w:abstractNum w:abstractNumId="11" w15:restartNumberingAfterBreak="0">
    <w:nsid w:val="513109DB"/>
    <w:multiLevelType w:val="hybridMultilevel"/>
    <w:tmpl w:val="D6C261DE"/>
    <w:lvl w:ilvl="0" w:tplc="E042084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557A0200"/>
    <w:multiLevelType w:val="hybridMultilevel"/>
    <w:tmpl w:val="BD34029A"/>
    <w:lvl w:ilvl="0" w:tplc="04090001">
      <w:start w:val="1"/>
      <w:numFmt w:val="bullet"/>
      <w:lvlText w:val=""/>
      <w:lvlJc w:val="left"/>
      <w:pPr>
        <w:ind w:left="139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9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9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9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8" w:hanging="400"/>
      </w:pPr>
      <w:rPr>
        <w:rFonts w:ascii="Wingdings" w:hAnsi="Wingdings" w:hint="default"/>
      </w:rPr>
    </w:lvl>
  </w:abstractNum>
  <w:abstractNum w:abstractNumId="13" w15:restartNumberingAfterBreak="0">
    <w:nsid w:val="599F5FAA"/>
    <w:multiLevelType w:val="hybridMultilevel"/>
    <w:tmpl w:val="7A2C6074"/>
    <w:lvl w:ilvl="0" w:tplc="04090003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05" w:hanging="400"/>
      </w:pPr>
      <w:rPr>
        <w:rFonts w:ascii="Wingdings" w:hAnsi="Wingdings" w:hint="default"/>
      </w:rPr>
    </w:lvl>
  </w:abstractNum>
  <w:abstractNum w:abstractNumId="14" w15:restartNumberingAfterBreak="0">
    <w:nsid w:val="5F377EB0"/>
    <w:multiLevelType w:val="hybridMultilevel"/>
    <w:tmpl w:val="B59A5ABA"/>
    <w:lvl w:ilvl="0" w:tplc="B9349AE4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num w:numId="1">
    <w:abstractNumId w:val="14"/>
  </w:num>
  <w:num w:numId="2">
    <w:abstractNumId w:val="11"/>
  </w:num>
  <w:num w:numId="3">
    <w:abstractNumId w:val="1"/>
  </w:num>
  <w:num w:numId="4">
    <w:abstractNumId w:val="8"/>
  </w:num>
  <w:num w:numId="5">
    <w:abstractNumId w:val="9"/>
  </w:num>
  <w:num w:numId="6">
    <w:abstractNumId w:val="2"/>
  </w:num>
  <w:num w:numId="7">
    <w:abstractNumId w:val="12"/>
  </w:num>
  <w:num w:numId="8">
    <w:abstractNumId w:val="7"/>
  </w:num>
  <w:num w:numId="9">
    <w:abstractNumId w:val="0"/>
  </w:num>
  <w:num w:numId="10">
    <w:abstractNumId w:val="4"/>
  </w:num>
  <w:num w:numId="11">
    <w:abstractNumId w:val="6"/>
  </w:num>
  <w:num w:numId="12">
    <w:abstractNumId w:val="5"/>
  </w:num>
  <w:num w:numId="13">
    <w:abstractNumId w:val="3"/>
  </w:num>
  <w:num w:numId="14">
    <w:abstractNumId w:val="10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AE9"/>
    <w:rsid w:val="000007A9"/>
    <w:rsid w:val="00007370"/>
    <w:rsid w:val="00041827"/>
    <w:rsid w:val="00071272"/>
    <w:rsid w:val="00075FEB"/>
    <w:rsid w:val="00086361"/>
    <w:rsid w:val="000B385E"/>
    <w:rsid w:val="000E4B0F"/>
    <w:rsid w:val="000E5E42"/>
    <w:rsid w:val="000F5DE1"/>
    <w:rsid w:val="000F5E1B"/>
    <w:rsid w:val="0013414E"/>
    <w:rsid w:val="001411EA"/>
    <w:rsid w:val="00143E30"/>
    <w:rsid w:val="001625A5"/>
    <w:rsid w:val="001640A3"/>
    <w:rsid w:val="001A4C00"/>
    <w:rsid w:val="001B6A91"/>
    <w:rsid w:val="001D43E4"/>
    <w:rsid w:val="00203E63"/>
    <w:rsid w:val="00250F4C"/>
    <w:rsid w:val="002A4A3D"/>
    <w:rsid w:val="002D114B"/>
    <w:rsid w:val="002D1D8C"/>
    <w:rsid w:val="00303FF5"/>
    <w:rsid w:val="00344195"/>
    <w:rsid w:val="00344A65"/>
    <w:rsid w:val="003454C5"/>
    <w:rsid w:val="00392687"/>
    <w:rsid w:val="003B4153"/>
    <w:rsid w:val="003B68A2"/>
    <w:rsid w:val="003C792E"/>
    <w:rsid w:val="003D1027"/>
    <w:rsid w:val="003F4C9D"/>
    <w:rsid w:val="00461D03"/>
    <w:rsid w:val="0047505F"/>
    <w:rsid w:val="004824DE"/>
    <w:rsid w:val="0049344A"/>
    <w:rsid w:val="00493BBE"/>
    <w:rsid w:val="004C3122"/>
    <w:rsid w:val="00522DCB"/>
    <w:rsid w:val="00534130"/>
    <w:rsid w:val="005357F4"/>
    <w:rsid w:val="00541F4B"/>
    <w:rsid w:val="005907BC"/>
    <w:rsid w:val="005B0BF2"/>
    <w:rsid w:val="005B5477"/>
    <w:rsid w:val="005D1F7B"/>
    <w:rsid w:val="005F14A7"/>
    <w:rsid w:val="005F6CDF"/>
    <w:rsid w:val="00601B25"/>
    <w:rsid w:val="00617428"/>
    <w:rsid w:val="006234A4"/>
    <w:rsid w:val="00624311"/>
    <w:rsid w:val="00625167"/>
    <w:rsid w:val="0066204D"/>
    <w:rsid w:val="00670B4B"/>
    <w:rsid w:val="006718DA"/>
    <w:rsid w:val="00695DC9"/>
    <w:rsid w:val="006A6952"/>
    <w:rsid w:val="00722B6E"/>
    <w:rsid w:val="00746D66"/>
    <w:rsid w:val="00756935"/>
    <w:rsid w:val="00760F02"/>
    <w:rsid w:val="00772993"/>
    <w:rsid w:val="00790FF1"/>
    <w:rsid w:val="007A053D"/>
    <w:rsid w:val="007A2693"/>
    <w:rsid w:val="007B1C7C"/>
    <w:rsid w:val="007C063E"/>
    <w:rsid w:val="007C4D68"/>
    <w:rsid w:val="007C653D"/>
    <w:rsid w:val="007D4B97"/>
    <w:rsid w:val="007D519F"/>
    <w:rsid w:val="007F6BA2"/>
    <w:rsid w:val="00826B41"/>
    <w:rsid w:val="008352CB"/>
    <w:rsid w:val="0086544A"/>
    <w:rsid w:val="008775E2"/>
    <w:rsid w:val="00883B38"/>
    <w:rsid w:val="00892A0C"/>
    <w:rsid w:val="008D1AE8"/>
    <w:rsid w:val="008E0F3C"/>
    <w:rsid w:val="00902116"/>
    <w:rsid w:val="00944879"/>
    <w:rsid w:val="0095442E"/>
    <w:rsid w:val="00982097"/>
    <w:rsid w:val="00982331"/>
    <w:rsid w:val="00991C06"/>
    <w:rsid w:val="009C0D05"/>
    <w:rsid w:val="009E3988"/>
    <w:rsid w:val="00A01965"/>
    <w:rsid w:val="00A072C1"/>
    <w:rsid w:val="00A168FD"/>
    <w:rsid w:val="00A46FA1"/>
    <w:rsid w:val="00A61628"/>
    <w:rsid w:val="00A61C1F"/>
    <w:rsid w:val="00A64285"/>
    <w:rsid w:val="00A7091D"/>
    <w:rsid w:val="00A737B6"/>
    <w:rsid w:val="00A7712E"/>
    <w:rsid w:val="00A80A5E"/>
    <w:rsid w:val="00AC41EC"/>
    <w:rsid w:val="00AC70A4"/>
    <w:rsid w:val="00AE0048"/>
    <w:rsid w:val="00AF7D2C"/>
    <w:rsid w:val="00B228D0"/>
    <w:rsid w:val="00B2329B"/>
    <w:rsid w:val="00B519C5"/>
    <w:rsid w:val="00B51B42"/>
    <w:rsid w:val="00B55A1D"/>
    <w:rsid w:val="00B65D01"/>
    <w:rsid w:val="00B93176"/>
    <w:rsid w:val="00BB591B"/>
    <w:rsid w:val="00BC7C06"/>
    <w:rsid w:val="00BE7429"/>
    <w:rsid w:val="00C1405D"/>
    <w:rsid w:val="00C40664"/>
    <w:rsid w:val="00C44827"/>
    <w:rsid w:val="00C479FA"/>
    <w:rsid w:val="00C53FF8"/>
    <w:rsid w:val="00C96294"/>
    <w:rsid w:val="00CC38F1"/>
    <w:rsid w:val="00CC7012"/>
    <w:rsid w:val="00D10029"/>
    <w:rsid w:val="00D46831"/>
    <w:rsid w:val="00D7050F"/>
    <w:rsid w:val="00D72072"/>
    <w:rsid w:val="00D81075"/>
    <w:rsid w:val="00DB018F"/>
    <w:rsid w:val="00DC52DA"/>
    <w:rsid w:val="00DF7FC6"/>
    <w:rsid w:val="00E032E3"/>
    <w:rsid w:val="00E42743"/>
    <w:rsid w:val="00E64DEB"/>
    <w:rsid w:val="00E71069"/>
    <w:rsid w:val="00ED68DF"/>
    <w:rsid w:val="00ED6FCC"/>
    <w:rsid w:val="00EE2AE9"/>
    <w:rsid w:val="00F03D55"/>
    <w:rsid w:val="00F055C7"/>
    <w:rsid w:val="00F06A14"/>
    <w:rsid w:val="00F27E99"/>
    <w:rsid w:val="00F32971"/>
    <w:rsid w:val="00F41D23"/>
    <w:rsid w:val="00F6600F"/>
    <w:rsid w:val="00FB0143"/>
    <w:rsid w:val="00FE0D19"/>
    <w:rsid w:val="00FE5307"/>
    <w:rsid w:val="00FF5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76DC7A"/>
  <w15:chartTrackingRefBased/>
  <w15:docId w15:val="{465D6183-78F7-4970-BA42-8CEC61A49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F541C"/>
    <w:rPr>
      <w:color w:val="0000FF"/>
      <w:u w:val="single"/>
    </w:rPr>
  </w:style>
  <w:style w:type="paragraph" w:styleId="a4">
    <w:name w:val="Normal (Web)"/>
    <w:basedOn w:val="a"/>
    <w:rsid w:val="00746D66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</w:rPr>
  </w:style>
  <w:style w:type="paragraph" w:styleId="a5">
    <w:name w:val="Balloon Text"/>
    <w:basedOn w:val="a"/>
    <w:semiHidden/>
    <w:rsid w:val="001A4C00"/>
    <w:rPr>
      <w:rFonts w:ascii="Arial" w:eastAsia="돋움" w:hAnsi="Arial"/>
      <w:sz w:val="18"/>
      <w:szCs w:val="18"/>
    </w:rPr>
  </w:style>
  <w:style w:type="paragraph" w:styleId="a6">
    <w:name w:val="header"/>
    <w:basedOn w:val="a"/>
    <w:link w:val="Char"/>
    <w:uiPriority w:val="99"/>
    <w:rsid w:val="007D4B9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6"/>
    <w:uiPriority w:val="99"/>
    <w:rsid w:val="007D4B97"/>
    <w:rPr>
      <w:rFonts w:ascii="바탕"/>
      <w:kern w:val="2"/>
      <w:szCs w:val="24"/>
    </w:rPr>
  </w:style>
  <w:style w:type="paragraph" w:styleId="a7">
    <w:name w:val="footer"/>
    <w:basedOn w:val="a"/>
    <w:link w:val="Char0"/>
    <w:rsid w:val="007D4B9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7"/>
    <w:rsid w:val="007D4B97"/>
    <w:rPr>
      <w:rFonts w:ascii="바탕"/>
      <w:kern w:val="2"/>
      <w:szCs w:val="24"/>
    </w:rPr>
  </w:style>
  <w:style w:type="character" w:styleId="a8">
    <w:name w:val="Unresolved Mention"/>
    <w:uiPriority w:val="99"/>
    <w:semiHidden/>
    <w:unhideWhenUsed/>
    <w:rsid w:val="00C96294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00737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wlee@bbdo.co.k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bdo.co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당사는 Omnicom그룹의 자회사인 미국BBDO(www</vt:lpstr>
    </vt:vector>
  </TitlesOfParts>
  <Company>NetMedic.co.kr</Company>
  <LinksUpToDate>false</LinksUpToDate>
  <CharactersWithSpaces>1007</CharactersWithSpaces>
  <SharedDoc>false</SharedDoc>
  <HLinks>
    <vt:vector size="18" baseType="variant">
      <vt:variant>
        <vt:i4>2752593</vt:i4>
      </vt:variant>
      <vt:variant>
        <vt:i4>6</vt:i4>
      </vt:variant>
      <vt:variant>
        <vt:i4>0</vt:i4>
      </vt:variant>
      <vt:variant>
        <vt:i4>5</vt:i4>
      </vt:variant>
      <vt:variant>
        <vt:lpwstr>mailto:hscho@bbdo.co.kr</vt:lpwstr>
      </vt:variant>
      <vt:variant>
        <vt:lpwstr/>
      </vt:variant>
      <vt:variant>
        <vt:i4>2752593</vt:i4>
      </vt:variant>
      <vt:variant>
        <vt:i4>3</vt:i4>
      </vt:variant>
      <vt:variant>
        <vt:i4>0</vt:i4>
      </vt:variant>
      <vt:variant>
        <vt:i4>5</vt:i4>
      </vt:variant>
      <vt:variant>
        <vt:lpwstr>mailto:hscho@bbdo.co.kr</vt:lpwstr>
      </vt:variant>
      <vt:variant>
        <vt:lpwstr/>
      </vt:variant>
      <vt:variant>
        <vt:i4>2621538</vt:i4>
      </vt:variant>
      <vt:variant>
        <vt:i4>0</vt:i4>
      </vt:variant>
      <vt:variant>
        <vt:i4>0</vt:i4>
      </vt:variant>
      <vt:variant>
        <vt:i4>5</vt:i4>
      </vt:variant>
      <vt:variant>
        <vt:lpwstr>http://www.bbdo.co.kr/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당사는 Omnicom그룹의 자회사인 미국BBDO(www</dc:title>
  <dc:subject/>
  <dc:creator>hscho</dc:creator>
  <cp:keywords/>
  <dc:description/>
  <cp:lastModifiedBy>Hyun-Shi Cho 조현시</cp:lastModifiedBy>
  <cp:revision>3</cp:revision>
  <cp:lastPrinted>2021-04-19T02:57:00Z</cp:lastPrinted>
  <dcterms:created xsi:type="dcterms:W3CDTF">2021-05-03T05:07:00Z</dcterms:created>
  <dcterms:modified xsi:type="dcterms:W3CDTF">2021-05-03T05:10:00Z</dcterms:modified>
</cp:coreProperties>
</file>